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3C" w:rsidRDefault="0008233C" w:rsidP="0008233C">
      <w:r>
        <w:rPr>
          <w:i/>
          <w:iCs/>
        </w:rPr>
        <w:t>This (union body) notes:</w:t>
      </w:r>
    </w:p>
    <w:p w:rsidR="0008233C" w:rsidRDefault="0008233C" w:rsidP="0008233C">
      <w:r>
        <w:t>1. Climate change threatens the future of young people and workers across the planet. The biggest polluters are the top corporations which are also responsible for attacking the wages and conditions of workers. Tackling climate change and improving the conditions of our members means struggling against big business, its owners and its political representatives.</w:t>
      </w:r>
    </w:p>
    <w:p w:rsidR="0008233C" w:rsidRDefault="0008233C" w:rsidP="0008233C">
      <w:r>
        <w:t>2. School and college students, those with the most to lose from global warning, walked out of class in their thousands on 15 February to protest against it, with more actions planned.</w:t>
      </w:r>
    </w:p>
    <w:p w:rsidR="0008233C" w:rsidRDefault="0008233C" w:rsidP="0008233C">
      <w:pPr>
        <w:ind w:left="720"/>
      </w:pPr>
      <w:r>
        <w:t> </w:t>
      </w:r>
    </w:p>
    <w:p w:rsidR="0008233C" w:rsidRDefault="0008233C" w:rsidP="0008233C">
      <w:r>
        <w:rPr>
          <w:i/>
          <w:iCs/>
        </w:rPr>
        <w:t>This (union body) resolves:</w:t>
      </w:r>
    </w:p>
    <w:p w:rsidR="0008233C" w:rsidRDefault="0008233C" w:rsidP="0008233C">
      <w:r>
        <w:t>3. We stand in full solidarity with all students striking or protesting against climate change.</w:t>
      </w:r>
    </w:p>
    <w:p w:rsidR="0008233C" w:rsidRDefault="0008233C" w:rsidP="0008233C">
      <w:r>
        <w:t>4. We oppose any reprisals against students taking action to fight climate change, such as detentions, exclusions or arrests. The rights to strike and protest are fundamental democratic rights for students and workers alike. We call on schools in particular not to take action against students. We pledge to support any student defence campaigns as necessary.</w:t>
      </w:r>
    </w:p>
    <w:p w:rsidR="0008233C" w:rsidRDefault="0008233C" w:rsidP="0008233C">
      <w:r>
        <w:t xml:space="preserve">5. We pledge to support future student actions by approaching student </w:t>
      </w:r>
      <w:r>
        <w:t>representatives</w:t>
      </w:r>
      <w:r>
        <w:t xml:space="preserve"> to offer trade union speakers, stewards and organisational support.</w:t>
      </w:r>
      <w:bookmarkStart w:id="0" w:name="_GoBack"/>
      <w:bookmarkEnd w:id="0"/>
    </w:p>
    <w:p w:rsidR="006A2D3A" w:rsidRDefault="0008233C"/>
    <w:sectPr w:rsidR="006A2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3C"/>
    <w:rsid w:val="0008233C"/>
    <w:rsid w:val="00723B42"/>
    <w:rsid w:val="00AA5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Sharieff</dc:creator>
  <cp:lastModifiedBy>Theo Sharieff</cp:lastModifiedBy>
  <cp:revision>1</cp:revision>
  <dcterms:created xsi:type="dcterms:W3CDTF">2019-02-19T10:58:00Z</dcterms:created>
  <dcterms:modified xsi:type="dcterms:W3CDTF">2019-02-19T10:59:00Z</dcterms:modified>
</cp:coreProperties>
</file>